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TERMO DE CONSENTIMENTO LIVRE E ESCLARECIDO – PAIS OU RESPONSÁVEIS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Seu filho(a) está sendo convidado(a) a participar da pesquisa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[“TÍTULO DA PESQUISA (O NOME DEVE SER IGUAL AO REGISTRADO NA PLATAFORMA BRASIL)”]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que está sob a responsabilidade do pesquisador: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[NOME DO PESQUISADOR RESPONSÁVEL]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tem como objetivos: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[OBJETIVO(S) DA PESQUISA].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 participação dele(a) não é obrigatória e, a qualquer momento, poderá desistir da pesquisa. Tal recusa não trará prejuízos em sua relação com o pesquisador ou com a instituição.Esta pesquisa poderá trazer riscos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[DESCREVER OS RISCOS DA PESQUISA, ASSIM COMO AS FORMAS DE MINIMIZÁ-LOS]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para seu filho(a), podendo ele(a) interromper a pesquisa  se assim desejar.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Você ou seu filho(a) não receberá remuneração pela participação. A participação dele(a) poderá contribuir para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[DESCREVER OS BENEFÍCIOS DA PESQUISA]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As suas respostas não serão divulgadas de forma a possibilitar a identificação. Além disso, você poderá tirar dúvidas agora ou a qualquer momento e retirar seu consentimento, entrando em contato com a responsável pela pesquisa pelo telefone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[INFORMAR O NÚMERO PARTICULAR DE TELEFONE PARA CONTATO].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O participante da pesquisa tem direito ao ressarcimento com as despesas de transporte e alimentação decorrentes da pesquisa, bem como seu acompanhante.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Em caso de danos decorrentes da pesquisa, o participante receberá assistência integral e imediata, de forma gratuita (pelo patrocinador da pesquisa) durante o tempo que for necessário.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O participante da pesquisa tem direito de buscar indenização caso venha a sofrer qualquer tipo de dano resultante de sua participação no estudo.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q0y2ef4xftb1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O Comitê de Ética em Pesquisa (CEP) é formado por um grupo de profissionais de diversas áreas, cuja função é avaliar as pesquisas com seres humanos. O CEP foi criado para defender os interesses dos participantes da pesquisa. Qualquer dúvida ética o Sr. (Sra.) poderá entrar em contato com o Comitê de Ética em Pesquisa do Hospital Geral de Fortaleza, fone: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pt-BR" w:eastAsia="pt-BR" w:bidi="ar-SA"/>
        </w:rPr>
        <w:t>3106-3892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tabs>
          <w:tab w:val="clear" w:pos="720"/>
          <w:tab w:val="left" w:pos="0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  <w:r>
        <w:rPr/>
        <w:object>
          <v:shape id="ole_rId2" style="width:88.5pt;height:75.75pt" o:ole="">
            <v:imagedata r:id="rId3" o:title=""/>
          </v:shape>
          <o:OLEObject Type="Embed" ProgID="StaticMetafile" ShapeID="ole_rId2" DrawAspect="Content" ObjectID="_1519313973" r:id="rId2"/>
        </w:objec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Digital caso não assine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Fortaleza,_____de_________________de_____________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       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Participante da pesquisa                          Pesquisador responsável </w:t>
      </w:r>
    </w:p>
    <w:sectPr>
      <w:headerReference w:type="default" r:id="rId4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                      </w:t>
    </w:r>
    <w:r>
      <w:rPr/>
      <w:drawing>
        <wp:inline distT="0" distB="0" distL="0" distR="0">
          <wp:extent cx="1203325" cy="624205"/>
          <wp:effectExtent l="0" t="0" r="0" b="0"/>
          <wp:docPr id="1" name="image3.png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</w:t>
    </w:r>
    <w:r>
      <w:rPr/>
      <w:drawing>
        <wp:inline distT="0" distB="0" distL="0" distR="0">
          <wp:extent cx="1659890" cy="648970"/>
          <wp:effectExtent l="0" t="0" r="0" b="0"/>
          <wp:docPr id="2" name="image2.png" descr="logo_sesa_2021_cor_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logo_sesa_2021_cor_horizontal (1)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4"/>
    <w:uiPriority w:val="99"/>
    <w:semiHidden/>
    <w:qFormat/>
    <w:rPr/>
  </w:style>
  <w:style w:type="character" w:styleId="RodapChar" w:customStyle="1">
    <w:name w:val="Rodapé Char"/>
    <w:basedOn w:val="DefaultParagraphFont"/>
    <w:link w:val="5"/>
    <w:uiPriority w:val="0"/>
    <w:qFormat/>
    <w:rPr/>
  </w:style>
  <w:style w:type="character" w:styleId="TextodebaloChar" w:customStyle="1">
    <w:name w:val="Texto de balão Char"/>
    <w:basedOn w:val="DefaultParagraphFont"/>
    <w:link w:val="6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7"/>
    <w:uiPriority w:val="99"/>
    <w:semiHidden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8"/>
    <w:uiPriority w:val="0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9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fuSne2UCqWG2rx4PsVdqxNDbFg==">CgMxLjAyDmgucTB5MmVmNHhmdGIxOAByITFvV2wzalJOYWVaaTNLV2Q2Qy1SdDZiYVZQZUk2dERxbw==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315</Words>
  <Characters>1867</Characters>
  <CharactersWithSpaces>2265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2020-03-03T14:48:00Z</dcterms:created>
  <dc:creator>Eligeana Venancio de Castro</dc:creator>
  <dc:description/>
  <dc:language>pt-BR</dc:language>
  <cp:lastModifiedBy/>
  <dcterms:modified xsi:type="dcterms:W3CDTF">2026-06-16T14:00:18Z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6831DC8D07D8402DB1EA2FC809429B00</vt:lpwstr>
  </property>
  <property fmtid="{D5CDD505-2E9C-101B-9397-08002B2CF9AE}" pid="3" name="KSOProductBuildVer">
    <vt:lpwstr>1046-12.2.0.13489</vt:lpwstr>
  </property>
</Properties>
</file>